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7857"/>
          <w:sz w:val="22"/>
        </w:rPr>
        <w:t>PP 电子 · 试玩指南</w:t>
      </w:r>
    </w:p>
    <w:p>
      <w:pPr>
        <w:jc w:val="center"/>
      </w:pPr>
      <w:r>
        <w:rPr>
          <w:b/>
          <w:color w:val="1E3A8A"/>
          <w:sz w:val="52"/>
        </w:rPr>
        <w:t>PP免费试玩使用速查</w:t>
      </w:r>
    </w:p>
    <w:p>
      <w:pPr>
        <w:jc w:val="center"/>
      </w:pPr>
      <w:r>
        <w:rPr>
          <w:color w:val="1E3A8A"/>
          <w:sz w:val="21"/>
        </w:rPr>
        <w:t>出品:PP试玩百科（pragmaticplayreview.com）· 2026年6月27日 · 机制科普文档,非游戏/App 下载</w:t>
      </w:r>
    </w:p>
    <w:p/>
    <w:p>
      <w:r>
        <w:rPr>
          <w:sz w:val="22"/>
        </w:rPr>
        <w:t>免费试玩用的是虚拟积分,是理解一款 PP 游戏机制与节奏的低成本方式。但它有明确的边界:有些东西它能让你看清,有些则完全无法验证。这份速查把这条边界划清楚。全篇仅作科普,不涉及真钱投注。</w:t>
      </w:r>
    </w:p>
    <w:p/>
    <w:p>
      <w:pPr>
        <w:pStyle w:val="Heading1"/>
      </w:pPr>
      <w:r>
        <w:rPr>
          <w:color w:val="1E3A8A"/>
        </w:rPr>
        <w:t>01　能练什么</w:t>
      </w:r>
    </w:p>
    <w:p>
      <w:r>
        <w:rPr>
          <w:sz w:val="21"/>
        </w:rPr>
        <w:t>熟悉盘面结构、赔付逻辑、免费旋转怎么触发、基础局有多平、bonus 来得多勤——这些机制与节奏,试玩都能让你直观看到。</w:t>
      </w:r>
    </w:p>
    <w:p>
      <w:pPr>
        <w:pStyle w:val="Heading1"/>
      </w:pPr>
      <w:r>
        <w:rPr>
          <w:color w:val="1E3A8A"/>
        </w:rPr>
        <w:t>02　不能验证什么</w:t>
      </w:r>
    </w:p>
    <w:p>
      <w:r>
        <w:rPr>
          <w:sz w:val="21"/>
        </w:rPr>
        <w:t>真钱下的长期结果、RTP 的实际收敛、你会不会“赢”。虚拟积分的结果与真钱数学无关,试玩连中或连挂都不能外推到真钱。</w:t>
      </w:r>
    </w:p>
    <w:p>
      <w:pPr>
        <w:pStyle w:val="Heading1"/>
      </w:pPr>
      <w:r>
        <w:rPr>
          <w:color w:val="1E3A8A"/>
        </w:rPr>
        <w:t>03　怎么用最有价值</w:t>
      </w:r>
    </w:p>
    <w:p>
      <w:r>
        <w:rPr>
          <w:sz w:val="21"/>
        </w:rPr>
        <w:t>带着问题跑几十转:这台基础局多干、免费旋转多勤、波动像不像我能承受的。把试玩当“看懂机制”的工具,而不是“预演手气”。</w:t>
      </w:r>
    </w:p>
    <w:p>
      <w:pPr>
        <w:pStyle w:val="Heading1"/>
      </w:pPr>
      <w:r>
        <w:rPr>
          <w:color w:val="1E3A8A"/>
        </w:rPr>
        <w:t>04　一个提醒</w:t>
      </w:r>
    </w:p>
    <w:p>
      <w:r>
        <w:rPr>
          <w:sz w:val="21"/>
        </w:rPr>
        <w:t>试玩的顺风顺水常被大脑记成“这台会中”,这正是近失效应与选择性记忆在起作用。机制观感可信,结果外推不可信。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PP试玩百科 独立整理,仅用于游戏机制科普,不是 Pragmatic Play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